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678" w:rsidRPr="00434678" w:rsidRDefault="00434678" w:rsidP="00434678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434678">
        <w:rPr>
          <w:rFonts w:ascii="PT Sans" w:eastAsia="Times New Roman" w:hAnsi="PT Sans"/>
          <w:color w:val="212121"/>
          <w:sz w:val="36"/>
          <w:szCs w:val="36"/>
        </w:rPr>
        <w:t>В УВД по ЮВАО состоялось очередное заседание Общественного совета</w:t>
      </w:r>
    </w:p>
    <w:bookmarkEnd w:id="0"/>
    <w:p w:rsidR="00434678" w:rsidRPr="00434678" w:rsidRDefault="00434678" w:rsidP="00434678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434678" w:rsidRPr="00434678" w:rsidRDefault="00434678" w:rsidP="0043467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34678">
        <w:rPr>
          <w:rFonts w:ascii="PT Sans" w:eastAsia="Times New Roman" w:hAnsi="PT Sans"/>
          <w:color w:val="212121"/>
          <w:sz w:val="24"/>
          <w:szCs w:val="24"/>
        </w:rPr>
        <w:t>26 мая в малом зале окружного УВД по ЮВАО состоялось очередное заседание Общественного совета, сформированного для осуществления общественного контроля деятельности полиции. Общественный совет является совещательным органом и создан в целях обеспечения согласования общественно значимых интересов граждан, органов государственной власти и местного самоуправления, общественных объединений, правозащитных организаций, национальных диаспор, религиозных конфессий и профессиональных объединений по важным вопросам деятельности органов внутренних дел.</w:t>
      </w:r>
    </w:p>
    <w:p w:rsidR="00434678" w:rsidRPr="00434678" w:rsidRDefault="00434678" w:rsidP="0043467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34678">
        <w:rPr>
          <w:rFonts w:ascii="PT Sans" w:eastAsia="Times New Roman" w:hAnsi="PT Sans"/>
          <w:color w:val="212121"/>
          <w:sz w:val="24"/>
          <w:szCs w:val="24"/>
        </w:rPr>
        <w:t>В задачи совета входят разработка общественных инициатив правоохранительной направленности и мероприятий по социальной защите сотрудников и ветеранов органов внутренних дел.</w:t>
      </w:r>
    </w:p>
    <w:p w:rsidR="00434678" w:rsidRPr="00434678" w:rsidRDefault="00434678" w:rsidP="0043467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34678">
        <w:rPr>
          <w:rFonts w:ascii="PT Sans" w:eastAsia="Times New Roman" w:hAnsi="PT Sans"/>
          <w:color w:val="212121"/>
          <w:sz w:val="24"/>
          <w:szCs w:val="24"/>
        </w:rPr>
        <w:t xml:space="preserve">В работе совета приняли участие начальник УВД по ЮВАО генерал-майор полиции Борис Анатольевич Пищулин, помощник начальника по РЛС Игорь Анатольевич Назаренко и другие члены Общественного совета: </w:t>
      </w:r>
      <w:proofErr w:type="spellStart"/>
      <w:r w:rsidRPr="00434678">
        <w:rPr>
          <w:rFonts w:ascii="PT Sans" w:eastAsia="Times New Roman" w:hAnsi="PT Sans"/>
          <w:color w:val="212121"/>
          <w:sz w:val="24"/>
          <w:szCs w:val="24"/>
        </w:rPr>
        <w:t>Аскоченский</w:t>
      </w:r>
      <w:proofErr w:type="spellEnd"/>
      <w:r w:rsidRPr="00434678">
        <w:rPr>
          <w:rFonts w:ascii="PT Sans" w:eastAsia="Times New Roman" w:hAnsi="PT Sans"/>
          <w:color w:val="212121"/>
          <w:sz w:val="24"/>
          <w:szCs w:val="24"/>
        </w:rPr>
        <w:t xml:space="preserve"> В.И., </w:t>
      </w:r>
      <w:proofErr w:type="spellStart"/>
      <w:r w:rsidRPr="00434678">
        <w:rPr>
          <w:rFonts w:ascii="PT Sans" w:eastAsia="Times New Roman" w:hAnsi="PT Sans"/>
          <w:color w:val="212121"/>
          <w:sz w:val="24"/>
          <w:szCs w:val="24"/>
        </w:rPr>
        <w:t>Ашхарумов</w:t>
      </w:r>
      <w:proofErr w:type="spellEnd"/>
      <w:r w:rsidRPr="00434678">
        <w:rPr>
          <w:rFonts w:ascii="PT Sans" w:eastAsia="Times New Roman" w:hAnsi="PT Sans"/>
          <w:color w:val="212121"/>
          <w:sz w:val="24"/>
          <w:szCs w:val="24"/>
        </w:rPr>
        <w:t xml:space="preserve"> П.Г., Кравченко М.И., </w:t>
      </w:r>
      <w:proofErr w:type="spellStart"/>
      <w:r w:rsidRPr="00434678">
        <w:rPr>
          <w:rFonts w:ascii="PT Sans" w:eastAsia="Times New Roman" w:hAnsi="PT Sans"/>
          <w:color w:val="212121"/>
          <w:sz w:val="24"/>
          <w:szCs w:val="24"/>
        </w:rPr>
        <w:t>Лолгинов</w:t>
      </w:r>
      <w:proofErr w:type="spellEnd"/>
      <w:r w:rsidRPr="00434678">
        <w:rPr>
          <w:rFonts w:ascii="PT Sans" w:eastAsia="Times New Roman" w:hAnsi="PT Sans"/>
          <w:color w:val="212121"/>
          <w:sz w:val="24"/>
          <w:szCs w:val="24"/>
        </w:rPr>
        <w:t xml:space="preserve"> Л.Ю. и др.</w:t>
      </w:r>
    </w:p>
    <w:p w:rsidR="00434678" w:rsidRPr="00434678" w:rsidRDefault="00434678" w:rsidP="0043467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34678">
        <w:rPr>
          <w:rFonts w:ascii="PT Sans" w:eastAsia="Times New Roman" w:hAnsi="PT Sans"/>
          <w:color w:val="212121"/>
          <w:sz w:val="24"/>
          <w:szCs w:val="24"/>
        </w:rPr>
        <w:t>На повестке дня стояло множество вопросов: изучение вопросов приема граждан руководителями УВД и его подразделений, рассмотрение вопроса оказания государственных услуг населению межрайонным отделом лицензионно-разрешительной работы УВД.</w:t>
      </w:r>
    </w:p>
    <w:p w:rsidR="00434678" w:rsidRPr="00434678" w:rsidRDefault="00434678" w:rsidP="0043467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34678">
        <w:rPr>
          <w:rFonts w:ascii="PT Sans" w:eastAsia="Times New Roman" w:hAnsi="PT Sans"/>
          <w:color w:val="212121"/>
          <w:sz w:val="24"/>
          <w:szCs w:val="24"/>
        </w:rPr>
        <w:t>В ходе заседание также был обсужден вопрос об итогах работы 8 организаций деятельности патрульно-постовой службы за 2015 год и комплектования данной службы.</w:t>
      </w:r>
    </w:p>
    <w:p w:rsidR="00434678" w:rsidRPr="00434678" w:rsidRDefault="00434678" w:rsidP="0043467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34678">
        <w:rPr>
          <w:rFonts w:ascii="PT Sans" w:eastAsia="Times New Roman" w:hAnsi="PT Sans"/>
          <w:color w:val="212121"/>
          <w:sz w:val="24"/>
          <w:szCs w:val="24"/>
        </w:rPr>
        <w:t xml:space="preserve">Члены Общественного совета при УВД по ЮВАО ГУ МВД России по </w:t>
      </w:r>
      <w:proofErr w:type="spellStart"/>
      <w:r w:rsidRPr="00434678">
        <w:rPr>
          <w:rFonts w:ascii="PT Sans" w:eastAsia="Times New Roman" w:hAnsi="PT Sans"/>
          <w:color w:val="212121"/>
          <w:sz w:val="24"/>
          <w:szCs w:val="24"/>
        </w:rPr>
        <w:t>г.Москве</w:t>
      </w:r>
      <w:proofErr w:type="spellEnd"/>
      <w:r w:rsidRPr="00434678">
        <w:rPr>
          <w:rFonts w:ascii="PT Sans" w:eastAsia="Times New Roman" w:hAnsi="PT Sans"/>
          <w:color w:val="212121"/>
          <w:sz w:val="24"/>
          <w:szCs w:val="24"/>
        </w:rPr>
        <w:t xml:space="preserve"> ознакомились с работой командного состава патрульно-постовой службы УВД по индивидуально-воспитательной работе с личным составом подразделения.  </w:t>
      </w:r>
    </w:p>
    <w:p w:rsidR="00434678" w:rsidRPr="00434678" w:rsidRDefault="00434678" w:rsidP="00434678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34678">
        <w:rPr>
          <w:rFonts w:ascii="PT Sans" w:eastAsia="Times New Roman" w:hAnsi="PT Sans"/>
          <w:color w:val="212121"/>
          <w:sz w:val="24"/>
          <w:szCs w:val="24"/>
        </w:rPr>
        <w:t>В конце мероприятия начальник УВД по ЮВАО ГУ МВД России по г. Москве генерал-майор полиции Пищулин Борис Анатольевич поблагодарил всех присутствующих за участие в заседании и выразил уверенность в плодотворном сотрудничестве.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CC9"/>
    <w:rsid w:val="00434678"/>
    <w:rsid w:val="00E006FA"/>
    <w:rsid w:val="00FC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B5B9D-89BE-4C6A-94C9-557D19B8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4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01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35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0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0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2016-05-27T11:52:00Z</dcterms:created>
  <dcterms:modified xsi:type="dcterms:W3CDTF">2016-05-27T11:52:00Z</dcterms:modified>
</cp:coreProperties>
</file>